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8C" w:rsidRPr="00017F8C" w:rsidRDefault="00017F8C" w:rsidP="00017F8C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017F8C">
        <w:rPr>
          <w:rFonts w:asciiTheme="minorHAnsi" w:hAnsiTheme="minorHAnsi" w:cstheme="minorHAnsi"/>
          <w:b/>
          <w:sz w:val="28"/>
          <w:szCs w:val="28"/>
        </w:rPr>
        <w:t>Aktivitet i luftrom</w:t>
      </w:r>
    </w:p>
    <w:p w:rsidR="00017F8C" w:rsidRPr="00017F8C" w:rsidRDefault="00017F8C" w:rsidP="00017F8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17F8C">
        <w:rPr>
          <w:rFonts w:asciiTheme="minorHAnsi" w:hAnsiTheme="minorHAnsi" w:cstheme="minorHAnsi"/>
          <w:sz w:val="22"/>
          <w:szCs w:val="22"/>
        </w:rPr>
        <w:t xml:space="preserve">Skal det benyttes reklameballonger i forbindelse med markedsføring av et arrangement, skal dette meldes til Sykehuset Innlandet. Dersom ballongene er 60 m eller høyere må ballongene i tillegg merkes med rødt blinkende lys. Sykehuset Innlandet skal også ha melding om andre aktiviteter som medfører at installasjoner stikker opp av bakken, som </w:t>
      </w:r>
      <w:proofErr w:type="spellStart"/>
      <w:r w:rsidRPr="00017F8C">
        <w:rPr>
          <w:rFonts w:asciiTheme="minorHAnsi" w:hAnsiTheme="minorHAnsi" w:cstheme="minorHAnsi"/>
          <w:sz w:val="22"/>
          <w:szCs w:val="22"/>
        </w:rPr>
        <w:t>f.eks</w:t>
      </w:r>
      <w:proofErr w:type="spellEnd"/>
      <w:r w:rsidRPr="00017F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7F8C">
        <w:rPr>
          <w:rFonts w:asciiTheme="minorHAnsi" w:hAnsiTheme="minorHAnsi" w:cstheme="minorHAnsi"/>
          <w:sz w:val="22"/>
          <w:szCs w:val="22"/>
        </w:rPr>
        <w:t>byggekraner</w:t>
      </w:r>
      <w:proofErr w:type="spellEnd"/>
      <w:r w:rsidRPr="00017F8C">
        <w:rPr>
          <w:rFonts w:asciiTheme="minorHAnsi" w:hAnsiTheme="minorHAnsi" w:cstheme="minorHAnsi"/>
          <w:sz w:val="22"/>
          <w:szCs w:val="22"/>
        </w:rPr>
        <w:t>, tivolianlegg osv.</w:t>
      </w:r>
      <w:r w:rsidRPr="00017F8C">
        <w:rPr>
          <w:rFonts w:asciiTheme="minorHAnsi" w:hAnsiTheme="minorHAnsi" w:cstheme="minorHAnsi"/>
          <w:sz w:val="22"/>
          <w:szCs w:val="22"/>
        </w:rPr>
        <w:br/>
        <w:t xml:space="preserve">Her er kart som viser traseer for luftambulansens inn- og </w:t>
      </w:r>
      <w:proofErr w:type="spellStart"/>
      <w:r w:rsidRPr="00017F8C">
        <w:rPr>
          <w:rFonts w:asciiTheme="minorHAnsi" w:hAnsiTheme="minorHAnsi" w:cstheme="minorHAnsi"/>
          <w:sz w:val="22"/>
          <w:szCs w:val="22"/>
        </w:rPr>
        <w:t>utflyvning</w:t>
      </w:r>
      <w:proofErr w:type="spellEnd"/>
      <w:r w:rsidRPr="00017F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til sykehuset på Lillehammer. I </w:t>
      </w:r>
      <w:r w:rsidRPr="00017F8C">
        <w:rPr>
          <w:rFonts w:asciiTheme="minorHAnsi" w:hAnsiTheme="minorHAnsi" w:cstheme="minorHAnsi"/>
          <w:sz w:val="22"/>
          <w:szCs w:val="22"/>
        </w:rPr>
        <w:t>dette området skal det utvises særskilt aktsomhet.)</w:t>
      </w:r>
      <w:r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017F8C">
        <w:rPr>
          <w:rFonts w:asciiTheme="minorHAnsi" w:hAnsiTheme="minorHAnsi" w:cstheme="minorHAnsi"/>
          <w:sz w:val="22"/>
          <w:szCs w:val="22"/>
        </w:rPr>
        <w:br/>
        <w:t xml:space="preserve">Vi viser til Luftfartstilsynet for andre forespørsler og aktiviteter som gjelder luftrommet over Lillehammer </w:t>
      </w:r>
      <w:hyperlink r:id="rId5" w:history="1">
        <w:r w:rsidRPr="00017F8C">
          <w:rPr>
            <w:rStyle w:val="Hyperkobling"/>
            <w:rFonts w:asciiTheme="minorHAnsi" w:hAnsiTheme="minorHAnsi" w:cstheme="minorHAnsi"/>
            <w:sz w:val="22"/>
            <w:szCs w:val="22"/>
          </w:rPr>
          <w:t>http://luftfartstilsynet.no</w:t>
        </w:r>
      </w:hyperlink>
      <w:r w:rsidRPr="00017F8C">
        <w:rPr>
          <w:rFonts w:asciiTheme="minorHAnsi" w:hAnsiTheme="minorHAnsi" w:cstheme="minorHAnsi"/>
          <w:sz w:val="22"/>
          <w:szCs w:val="22"/>
        </w:rPr>
        <w:br/>
        <w:t xml:space="preserve">Når det gjelder eventuell bruk av sterkt lys/laserlys skal arrangør alltid ta direkte kontakt med Avinor </w:t>
      </w:r>
      <w:hyperlink r:id="rId6" w:history="1">
        <w:r w:rsidRPr="00017F8C">
          <w:rPr>
            <w:rStyle w:val="Hyperkobling"/>
            <w:rFonts w:asciiTheme="minorHAnsi" w:hAnsiTheme="minorHAnsi" w:cstheme="minorHAnsi"/>
            <w:sz w:val="22"/>
            <w:szCs w:val="22"/>
          </w:rPr>
          <w:t>http://www.avinor.no</w:t>
        </w:r>
      </w:hyperlink>
      <w:r w:rsidRPr="00017F8C">
        <w:rPr>
          <w:rFonts w:asciiTheme="minorHAnsi" w:hAnsiTheme="minorHAnsi" w:cstheme="minorHAnsi"/>
          <w:sz w:val="22"/>
          <w:szCs w:val="22"/>
        </w:rPr>
        <w:t>)</w:t>
      </w:r>
    </w:p>
    <w:p w:rsidR="00827F37" w:rsidRDefault="00827F37"/>
    <w:sectPr w:rsidR="0082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8C"/>
    <w:rsid w:val="00017F8C"/>
    <w:rsid w:val="008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17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17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vinor.no/" TargetMode="External"/><Relationship Id="rId5" Type="http://schemas.openxmlformats.org/officeDocument/2006/relationships/hyperlink" Target="http://luftfartstilsyn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E305B10B</Template>
  <TotalTime>1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Seines</dc:creator>
  <cp:keywords/>
  <dc:description/>
  <cp:lastModifiedBy>Maria Seines</cp:lastModifiedBy>
  <cp:revision>1</cp:revision>
  <dcterms:created xsi:type="dcterms:W3CDTF">2012-02-14T12:11:00Z</dcterms:created>
  <dcterms:modified xsi:type="dcterms:W3CDTF">2012-02-14T12:13:00Z</dcterms:modified>
</cp:coreProperties>
</file>