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CBA3" w14:textId="77777777" w:rsidR="00D31DFB" w:rsidRDefault="00D31DFB" w:rsidP="4822C02D">
      <w:pPr>
        <w:rPr>
          <w:rFonts w:eastAsia="Roboto" w:cs="Roboto"/>
          <w:sz w:val="32"/>
          <w:szCs w:val="32"/>
          <w:lang w:val="ru"/>
        </w:rPr>
      </w:pPr>
    </w:p>
    <w:p w14:paraId="516A0EFE" w14:textId="77777777" w:rsidR="00D31DFB" w:rsidRPr="005F7B09" w:rsidRDefault="00D31DFB" w:rsidP="00D31DFB">
      <w:pPr>
        <w:rPr>
          <w:rFonts w:eastAsia="Roboto" w:cs="Roboto"/>
          <w:sz w:val="36"/>
          <w:szCs w:val="36"/>
        </w:rPr>
      </w:pPr>
      <w:r w:rsidRPr="005F7B09">
        <w:rPr>
          <w:rFonts w:eastAsia="Roboto" w:cs="Roboto"/>
          <w:sz w:val="36"/>
          <w:szCs w:val="36"/>
        </w:rPr>
        <w:t>Lillehammer Kulturskole</w:t>
      </w:r>
    </w:p>
    <w:p w14:paraId="2FED5B66" w14:textId="0F4D0947" w:rsidR="00826388" w:rsidRPr="00991991" w:rsidRDefault="00826388" w:rsidP="4822C02D">
      <w:pPr>
        <w:rPr>
          <w:rFonts w:eastAsia="Roboto" w:cs="Roboto"/>
        </w:rPr>
      </w:pPr>
      <w:r>
        <w:rPr>
          <w:rFonts w:eastAsia="Roboto" w:cs="Roboto"/>
          <w:sz w:val="32"/>
          <w:szCs w:val="32"/>
          <w:lang w:val="ru"/>
        </w:rPr>
        <w:t>Школа культуры для всех</w:t>
      </w:r>
    </w:p>
    <w:p w14:paraId="55B6F35E" w14:textId="6C810092" w:rsidR="00245417" w:rsidRPr="00991991" w:rsidRDefault="3375CA30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 xml:space="preserve">Школа культуры – это предлагаемая детям и подросткам возможность ближе познакомиться с искусством и культурой. В школе культуры можно, например, заниматься танцами, пением, театром, учиться играть на музыкальных инструментах, писать художественные тексты, рисовать, лепить, снимать фильмы. Многие дети и подростки, которые учатся в школе культуры, находят новых друзей и круг общения по интересам. </w:t>
      </w:r>
    </w:p>
    <w:p w14:paraId="73474C97" w14:textId="460B8C8F" w:rsidR="00245417" w:rsidRPr="0095726C" w:rsidRDefault="001B4A3B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 xml:space="preserve">В школе культуры преподают компетентные и профессиональные учителя. Обучение может вестись как в группах, так и индивидуально, и главным образом проводится после обычного времени окончания школьных занятий. 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4635D6A1" w14:textId="219E5736" w:rsidR="00B30FFA" w:rsidRPr="00991991" w:rsidRDefault="00B30FFA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ru"/>
        </w:rPr>
        <w:t>Кто может учиться в школе культуры?</w:t>
      </w:r>
    </w:p>
    <w:p w14:paraId="717D7346" w14:textId="2F8A3DFC" w:rsidR="008A68FB" w:rsidRDefault="0053354D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>Обучение в школе культуры открыто для всех детей и подростков. Школа культуры предлагает курсы обучения в самых разных областях искусства и на разных уровнях, от начинающих до продолжающих. Взрослые старше 18 лет также могут подать заявление на прием в школу.</w:t>
      </w:r>
    </w:p>
    <w:p w14:paraId="6578C6AF" w14:textId="77777777" w:rsidR="00D31DFB" w:rsidRDefault="00D31DFB" w:rsidP="7617F16B">
      <w:pPr>
        <w:rPr>
          <w:rFonts w:eastAsia="Roboto" w:cs="Roboto"/>
        </w:rPr>
      </w:pPr>
    </w:p>
    <w:p w14:paraId="61206479" w14:textId="77777777" w:rsidR="00B30FFA" w:rsidRDefault="00B30FFA" w:rsidP="7617F16B">
      <w:pPr>
        <w:rPr>
          <w:rFonts w:eastAsia="Roboto" w:cs="Roboto"/>
        </w:rPr>
      </w:pPr>
      <w:r>
        <w:rPr>
          <w:rFonts w:eastAsia="Roboto" w:cs="Roboto"/>
          <w:b/>
          <w:bCs/>
          <w:lang w:val="ru"/>
        </w:rPr>
        <w:t>Сколько это стоит?</w:t>
      </w:r>
      <w:r>
        <w:rPr>
          <w:rFonts w:eastAsia="Roboto" w:cs="Roboto"/>
          <w:lang w:val="ru"/>
        </w:rPr>
        <w:t xml:space="preserve"> </w:t>
      </w:r>
    </w:p>
    <w:p w14:paraId="32BB6D2B" w14:textId="704B9038" w:rsidR="00B30FFA" w:rsidRDefault="00B30FFA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 xml:space="preserve">Обучение в школе культуры платное. В некоторых коммунах имеется возможность получить субсидию на частичную или полную оплату обучения. Во многих школах культуры предлагается возможность взять инструменты или необходимое оснащение в аренду. Информацию о размере оплаты можно получить здесь: </w:t>
      </w:r>
    </w:p>
    <w:p w14:paraId="0226FED6" w14:textId="77777777" w:rsidR="00D31DFB" w:rsidRDefault="00D31DFB" w:rsidP="00D31DFB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1DE8AC4E" w14:textId="2D0B0AB2" w:rsidR="00D31DFB" w:rsidRDefault="00D31DFB" w:rsidP="00D31DFB">
      <w:pPr>
        <w:rPr>
          <w:rFonts w:eastAsia="Roboto" w:cs="Roboto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55D5F52F" w14:textId="6C2BE8BF" w:rsidR="00B30FFA" w:rsidRPr="00B30FFA" w:rsidRDefault="00B30FFA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ru"/>
        </w:rPr>
        <w:t xml:space="preserve">Как оформить заявку на </w:t>
      </w:r>
      <w:r w:rsidR="00EC3D2A">
        <w:rPr>
          <w:rFonts w:eastAsia="Roboto" w:cs="Roboto"/>
          <w:b/>
          <w:bCs/>
          <w:lang w:val="ru"/>
        </w:rPr>
        <w:t>прием</w:t>
      </w:r>
      <w:r>
        <w:rPr>
          <w:rFonts w:eastAsia="Roboto" w:cs="Roboto"/>
          <w:b/>
          <w:bCs/>
          <w:lang w:val="ru"/>
        </w:rPr>
        <w:t xml:space="preserve"> в школ</w:t>
      </w:r>
      <w:r w:rsidR="00EC3D2A">
        <w:rPr>
          <w:rFonts w:eastAsia="Roboto" w:cs="Roboto"/>
          <w:b/>
          <w:bCs/>
          <w:lang w:val="ru"/>
        </w:rPr>
        <w:t>у</w:t>
      </w:r>
      <w:r>
        <w:rPr>
          <w:rFonts w:eastAsia="Roboto" w:cs="Roboto"/>
          <w:b/>
          <w:bCs/>
          <w:lang w:val="ru"/>
        </w:rPr>
        <w:t xml:space="preserve"> культуры?</w:t>
      </w:r>
    </w:p>
    <w:p w14:paraId="0C2BFA13" w14:textId="275C0C57" w:rsidR="002620D5" w:rsidRDefault="002620D5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 xml:space="preserve">Чтобы подать заявление на прием в школу культуры вас самих или вашего ребенка, обратитесь сюда: </w:t>
      </w:r>
    </w:p>
    <w:p w14:paraId="185F0C5C" w14:textId="77777777" w:rsidR="00D31DFB" w:rsidRDefault="00D31DFB" w:rsidP="00D31DFB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11522B97" w14:textId="647D21E5" w:rsidR="00D31DFB" w:rsidRPr="00D31DFB" w:rsidRDefault="00D31DFB" w:rsidP="00D31DFB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lastRenderedPageBreak/>
        <w:t xml:space="preserve">Eivind Nåvik, rektor 611 05 319/913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  <w:r>
        <w:rPr>
          <w:rFonts w:eastAsia="Roboto" w:cs="Roboto"/>
          <w:sz w:val="18"/>
          <w:szCs w:val="18"/>
        </w:rPr>
        <w:t xml:space="preserve">                              </w:t>
      </w:r>
      <w:r w:rsidRPr="00D31DFB">
        <w:rPr>
          <w:rFonts w:ascii="Courier New" w:eastAsia="Times New Roman" w:hAnsi="Courier New" w:cs="Courier New"/>
          <w:color w:val="202124"/>
          <w:lang w:val="ru-RU" w:eastAsia="nb-NO"/>
        </w:rPr>
        <w:t>или же</w:t>
      </w:r>
      <w:r>
        <w:rPr>
          <w:rFonts w:eastAsia="Roboto" w:cs="Roboto"/>
          <w:sz w:val="18"/>
          <w:szCs w:val="18"/>
        </w:rPr>
        <w:t xml:space="preserve">:  </w:t>
      </w:r>
      <w:hyperlink r:id="rId15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</w:p>
    <w:p w14:paraId="0E2550E5" w14:textId="57C4E0ED" w:rsidR="00B30FFA" w:rsidRPr="00B30FFA" w:rsidRDefault="00B30FFA" w:rsidP="7617F16B">
      <w:pPr>
        <w:rPr>
          <w:rFonts w:eastAsia="Roboto" w:cs="Roboto"/>
        </w:rPr>
      </w:pPr>
    </w:p>
    <w:sectPr w:rsidR="00B30FFA" w:rsidRPr="00B30F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6F8F" w14:textId="77777777" w:rsidR="00915A47" w:rsidRDefault="00915A47" w:rsidP="00297098">
      <w:pPr>
        <w:spacing w:after="0" w:line="240" w:lineRule="auto"/>
      </w:pPr>
      <w:r>
        <w:separator/>
      </w:r>
    </w:p>
  </w:endnote>
  <w:endnote w:type="continuationSeparator" w:id="0">
    <w:p w14:paraId="1B5D994F" w14:textId="77777777" w:rsidR="00915A47" w:rsidRDefault="00915A47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77FF" w14:textId="77777777" w:rsidR="00D31DFB" w:rsidRDefault="00D31D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C80A" w14:textId="77777777" w:rsidR="00D31DFB" w:rsidRDefault="00186DD0" w:rsidP="00D31DFB">
    <w:pPr>
      <w:jc w:val="center"/>
      <w:rPr>
        <w:lang w:val="ru"/>
      </w:rPr>
    </w:pPr>
    <w:r>
      <w:rPr>
        <w:lang w:val="ru"/>
      </w:rPr>
      <w:ptab w:relativeTo="margin" w:alignment="center" w:leader="none"/>
    </w:r>
    <w:r>
      <w:rPr>
        <w:lang w:val="ru"/>
      </w:rPr>
      <w:t xml:space="preserve"> </w:t>
    </w:r>
    <w:r>
      <w:rPr>
        <w:lang w:val="ru"/>
      </w:rPr>
      <w:t xml:space="preserve">Если вы хотите узнать подробнее о школе культуры, обращайтесь сюда </w:t>
    </w:r>
  </w:p>
  <w:p w14:paraId="7484EF2C" w14:textId="29070FBF" w:rsidR="00D31DFB" w:rsidRPr="005F7B09" w:rsidRDefault="00D31DFB" w:rsidP="00D31DFB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7B2C0F38" w14:textId="77777777" w:rsidR="00D31DFB" w:rsidRDefault="00186DD0" w:rsidP="00FB6C55">
    <w:pPr>
      <w:jc w:val="center"/>
      <w:rPr>
        <w:lang w:val="ru"/>
      </w:rPr>
    </w:pPr>
    <w:r>
      <w:rPr>
        <w:lang w:val="ru"/>
      </w:rPr>
      <w:t xml:space="preserve"> или зайдите на сайт</w:t>
    </w:r>
  </w:p>
  <w:p w14:paraId="5B9093D0" w14:textId="394DDD35" w:rsidR="00FB6C55" w:rsidRPr="00B30FFA" w:rsidRDefault="00186DD0" w:rsidP="00FB6C55">
    <w:pPr>
      <w:jc w:val="center"/>
      <w:rPr>
        <w:rFonts w:eastAsia="Roboto" w:cs="Roboto"/>
      </w:rPr>
    </w:pPr>
    <w:bookmarkStart w:id="0" w:name="_GoBack"/>
    <w:bookmarkEnd w:id="0"/>
    <w:r>
      <w:rPr>
        <w:lang w:val="ru"/>
      </w:rPr>
      <w:t xml:space="preserve"> </w:t>
    </w:r>
    <w:hyperlink r:id="rId1" w:history="1">
      <w:r w:rsidR="00D31DFB" w:rsidRPr="00D67E2A">
        <w:rPr>
          <w:rStyle w:val="Hyperkobling"/>
          <w:rFonts w:eastAsia="Roboto" w:cs="Roboto"/>
        </w:rPr>
        <w:t>https://www.lillehammer.kommune.no/kulturskole.410048.no.html</w:t>
      </w:r>
    </w:hyperlink>
  </w:p>
  <w:p w14:paraId="37D0F791" w14:textId="552DDD53" w:rsidR="00186DD0" w:rsidRPr="0019480F" w:rsidRDefault="00186DD0">
    <w:pPr>
      <w:pStyle w:val="Bunntekst"/>
    </w:pPr>
    <w:r>
      <w:rPr>
        <w:lang w:val="ru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7BA8" w14:textId="77777777" w:rsidR="00D31DFB" w:rsidRDefault="00D31D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25606" w14:textId="77777777" w:rsidR="00915A47" w:rsidRDefault="00915A47" w:rsidP="00297098">
      <w:pPr>
        <w:spacing w:after="0" w:line="240" w:lineRule="auto"/>
      </w:pPr>
      <w:r>
        <w:separator/>
      </w:r>
    </w:p>
  </w:footnote>
  <w:footnote w:type="continuationSeparator" w:id="0">
    <w:p w14:paraId="7C73C6D1" w14:textId="77777777" w:rsidR="00915A47" w:rsidRDefault="00915A47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0F2A" w14:textId="77777777" w:rsidR="00D31DFB" w:rsidRDefault="00D31D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9A53" w14:textId="416DBD35" w:rsidR="00D31DFB" w:rsidRDefault="00D31DFB">
    <w:pPr>
      <w:pStyle w:val="Topptekst"/>
    </w:pPr>
    <w:r>
      <w:rPr>
        <w:noProof/>
      </w:rPr>
      <w:drawing>
        <wp:inline distT="0" distB="0" distL="0" distR="0" wp14:anchorId="2A007E6F" wp14:editId="6FFF3C8B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D8AF" w14:textId="77777777" w:rsidR="00D31DFB" w:rsidRDefault="00D31D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9127B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15A47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31DFB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C3D2A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D31DFB"/>
    <w:rPr>
      <w:color w:val="0563C1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31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31DFB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D3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02F37-F1AF-4BF5-9EFD-211B7EB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2</cp:revision>
  <dcterms:created xsi:type="dcterms:W3CDTF">2021-04-15T18:04:00Z</dcterms:created>
  <dcterms:modified xsi:type="dcterms:W3CDTF">2021-04-15T18:04:00Z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